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4160" w:type="dxa"/>
        <w:tblCellSpacing w:w="0" w:type="dxa"/>
        <w:shd w:val="clear" w:color="auto" w:fill="DCDCDC"/>
        <w:tblCellMar>
          <w:left w:w="0" w:type="dxa"/>
          <w:right w:w="0" w:type="dxa"/>
        </w:tblCellMar>
        <w:tblLook w:val="04A0" w:firstRow="1" w:lastRow="0" w:firstColumn="1" w:lastColumn="0" w:noHBand="0" w:noVBand="1"/>
      </w:tblPr>
      <w:tblGrid>
        <w:gridCol w:w="693"/>
        <w:gridCol w:w="13467"/>
      </w:tblGrid>
      <w:tr w:rsidR="004B4051" w:rsidRPr="004B4051" w:rsidTr="004B4051">
        <w:trPr>
          <w:tblCellSpacing w:w="0" w:type="dxa"/>
        </w:trPr>
        <w:tc>
          <w:tcPr>
            <w:tcW w:w="525" w:type="dxa"/>
            <w:shd w:val="clear" w:color="auto" w:fill="FFFFFF"/>
            <w:vAlign w:val="center"/>
            <w:hideMark/>
          </w:tcPr>
          <w:p w:rsidR="004B4051" w:rsidRPr="004B4051" w:rsidRDefault="004B4051" w:rsidP="004B4051">
            <w:pPr>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"/var/folders/yd/qnc95qq91yvbccc3b7js781h0000gn/T/com.microsoft.Word/WebArchiveCopyPasteTempFiles/i.gif"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extent cx="440055" cy="440055"/>
                  <wp:effectExtent l="0" t="0" r="0" b="0"/>
                  <wp:docPr id="6" name="Grafik 6" descr="/var/folders/yd/qnc95qq91yvbccc3b7js781h0000gn/T/com.microsoft.Word/WebArchiveCopyPasteTempFile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yd/qnc95qq91yvbccc3b7js781h0000gn/T/com.microsoft.Word/WebArchiveCopyPasteTempFiles/i.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0055" cy="440055"/>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tc>
        <w:tc>
          <w:tcPr>
            <w:tcW w:w="0" w:type="auto"/>
            <w:shd w:val="clear" w:color="auto" w:fill="DCDCDC"/>
            <w:vAlign w:val="center"/>
            <w:hideMark/>
          </w:tcPr>
          <w:tbl>
            <w:tblPr>
              <w:tblW w:w="5000" w:type="pct"/>
              <w:tblCellSpacing w:w="0" w:type="dxa"/>
              <w:tblCellMar>
                <w:left w:w="0" w:type="dxa"/>
                <w:right w:w="0" w:type="dxa"/>
              </w:tblCellMar>
              <w:tblLook w:val="04A0" w:firstRow="1" w:lastRow="0" w:firstColumn="1" w:lastColumn="0" w:noHBand="0" w:noVBand="1"/>
            </w:tblPr>
            <w:tblGrid>
              <w:gridCol w:w="10160"/>
              <w:gridCol w:w="3307"/>
            </w:tblGrid>
            <w:tr w:rsidR="004B4051" w:rsidRPr="004B4051" w:rsidTr="00412C24">
              <w:trPr>
                <w:tblCellSpacing w:w="0" w:type="dxa"/>
              </w:trPr>
              <w:tc>
                <w:tcPr>
                  <w:tcW w:w="4006" w:type="pct"/>
                  <w:shd w:val="clear" w:color="auto" w:fill="FFFFFF"/>
                  <w:hideMark/>
                </w:tcPr>
                <w:p w:rsidR="004B4051" w:rsidRPr="004B4051" w:rsidRDefault="004B4051" w:rsidP="004B4051">
                  <w:pPr>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"/var/folders/yd/qnc95qq91yvbccc3b7js781h0000gn/T/com.microsoft.Word/WebArchiveCopyPasteTempFiles/i.gif"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extent cx="5756910" cy="8890"/>
                        <wp:effectExtent l="0" t="0" r="0" b="0"/>
                        <wp:docPr id="5" name="Grafik 5" descr="/var/folders/yd/qnc95qq91yvbccc3b7js781h0000gn/T/com.microsoft.Word/WebArchiveCopyPasteTempFile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MinWidth" descr="/var/folders/yd/qnc95qq91yvbccc3b7js781h0000gn/T/com.microsoft.Word/WebArchiveCopyPasteTempFiles/i.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6910" cy="889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tbl>
                  <w:tblPr>
                    <w:tblW w:w="5000" w:type="pct"/>
                    <w:tblCellSpacing w:w="0" w:type="dxa"/>
                    <w:tblCellMar>
                      <w:left w:w="0" w:type="dxa"/>
                      <w:right w:w="0" w:type="dxa"/>
                    </w:tblCellMar>
                    <w:tblLook w:val="04A0" w:firstRow="1" w:lastRow="0" w:firstColumn="1" w:lastColumn="0" w:noHBand="0" w:noVBand="1"/>
                  </w:tblPr>
                  <w:tblGrid>
                    <w:gridCol w:w="10160"/>
                  </w:tblGrid>
                  <w:tr w:rsidR="004B4051" w:rsidRPr="004B4051" w:rsidTr="004B4051">
                    <w:trPr>
                      <w:tblCellSpacing w:w="0" w:type="dxa"/>
                    </w:trPr>
                    <w:tc>
                      <w:tcPr>
                        <w:tcW w:w="5000" w:type="pct"/>
                        <w:vAlign w:val="center"/>
                        <w:hideMark/>
                      </w:tcPr>
                      <w:p w:rsidR="004B4051" w:rsidRPr="004B4051" w:rsidRDefault="004B4051" w:rsidP="004B4051">
                        <w:pPr>
                          <w:spacing w:before="100" w:beforeAutospacing="1" w:after="100" w:afterAutospacing="1"/>
                          <w:outlineLvl w:val="1"/>
                          <w:rPr>
                            <w:rFonts w:ascii="Georgia" w:eastAsia="Times New Roman" w:hAnsi="Georgia" w:cs="Times New Roman"/>
                            <w:b/>
                            <w:bCs/>
                            <w:color w:val="898989"/>
                            <w:sz w:val="36"/>
                            <w:szCs w:val="36"/>
                            <w:lang w:eastAsia="de-DE"/>
                          </w:rPr>
                        </w:pPr>
                        <w:r w:rsidRPr="004B4051">
                          <w:rPr>
                            <w:rFonts w:ascii="Georgia" w:eastAsia="Times New Roman" w:hAnsi="Georgia" w:cs="Times New Roman"/>
                            <w:b/>
                            <w:bCs/>
                            <w:color w:val="898989"/>
                            <w:sz w:val="36"/>
                            <w:szCs w:val="36"/>
                            <w:lang w:eastAsia="de-DE"/>
                          </w:rPr>
                          <w:t>Nein-wir fahren nicht nur nach Frankreich!!</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Hier lest Ihr in Zukunft unsere Reiseberichte aus Deutschland!</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xml:space="preserve">Winter </w:t>
                        </w:r>
                        <w:proofErr w:type="gramStart"/>
                        <w:r w:rsidRPr="004B4051">
                          <w:rPr>
                            <w:rFonts w:ascii="Georgia" w:eastAsia="Times New Roman" w:hAnsi="Georgia" w:cs="Times New Roman"/>
                            <w:color w:val="000000"/>
                            <w:lang w:eastAsia="de-DE"/>
                          </w:rPr>
                          <w:t>2012  Rhön</w:t>
                        </w:r>
                        <w:proofErr w:type="gramEnd"/>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Sommer 2013 Bayern</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Winter 2016 Allgäu -NEU-</w:t>
                        </w:r>
                      </w:p>
                    </w:tc>
                  </w:tr>
                  <w:tr w:rsidR="004B4051" w:rsidRPr="004B4051" w:rsidTr="004B4051">
                    <w:trPr>
                      <w:tblCellSpacing w:w="0" w:type="dxa"/>
                    </w:trPr>
                    <w:tc>
                      <w:tcPr>
                        <w:tcW w:w="0" w:type="auto"/>
                        <w:hideMark/>
                      </w:tcPr>
                      <w:p w:rsidR="004B4051" w:rsidRPr="004B4051" w:rsidRDefault="004B4051" w:rsidP="004B4051">
                        <w:pPr>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"/var/folders/yd/qnc95qq91yvbccc3b7js781h0000gn/T/com.microsoft.Word/WebArchiveCopyPasteTempFiles/i.gif"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extent cx="5756910" cy="11430"/>
                              <wp:effectExtent l="0" t="0" r="0" b="0"/>
                              <wp:docPr id="4" name="Grafik 4" descr="/var/folders/yd/qnc95qq91yvbccc3b7js781h0000gn/T/com.microsoft.Word/WebArchiveCopyPasteTempFile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yd/qnc95qq91yvbccc3b7js781h0000gn/T/com.microsoft.Word/WebArchiveCopyPasteTempFiles/i.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6910" cy="1143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tc>
                  </w:tr>
                </w:tbl>
                <w:p w:rsidR="004B4051" w:rsidRPr="004B4051" w:rsidRDefault="00787038" w:rsidP="004B4051">
                  <w:pPr>
                    <w:rPr>
                      <w:rFonts w:ascii="Georgia" w:eastAsia="Times New Roman" w:hAnsi="Georgia" w:cs="Times New Roman"/>
                      <w:color w:val="000000"/>
                      <w:lang w:eastAsia="de-DE"/>
                    </w:rPr>
                  </w:pPr>
                  <w:hyperlink r:id="rId5" w:anchor="top" w:history="1">
                    <w:r w:rsidR="004B4051" w:rsidRPr="004B4051">
                      <w:rPr>
                        <w:rFonts w:ascii="Georgia" w:eastAsia="Times New Roman" w:hAnsi="Georgia" w:cs="Times New Roman"/>
                        <w:b/>
                        <w:bCs/>
                        <w:color w:val="1477B6"/>
                        <w:u w:val="single"/>
                        <w:lang w:eastAsia="de-DE"/>
                      </w:rPr>
                      <w:t>^</w:t>
                    </w:r>
                  </w:hyperlink>
                </w:p>
              </w:tc>
              <w:tc>
                <w:tcPr>
                  <w:tcW w:w="994" w:type="pct"/>
                  <w:shd w:val="clear" w:color="auto" w:fill="FFFFFF"/>
                  <w:hideMark/>
                </w:tcPr>
                <w:p w:rsidR="004B4051" w:rsidRPr="004B4051" w:rsidRDefault="004B4051" w:rsidP="004B4051">
                  <w:pPr>
                    <w:rPr>
                      <w:rFonts w:ascii="Georgia" w:eastAsia="Times New Roman" w:hAnsi="Georgia" w:cs="Times New Roman"/>
                      <w:color w:val="000000"/>
                      <w:lang w:eastAsia="de-DE"/>
                    </w:rPr>
                  </w:pPr>
                  <w:r w:rsidRPr="004B4051">
                    <w:rPr>
                      <w:rFonts w:ascii="Georgia" w:eastAsia="Times New Roman" w:hAnsi="Georgia" w:cs="Times New Roman"/>
                      <w:noProof/>
                      <w:color w:val="1477B6"/>
                      <w:lang w:eastAsia="de-DE"/>
                    </w:rPr>
                    <w:drawing>
                      <wp:inline distT="0" distB="0" distL="0" distR="0">
                        <wp:extent cx="2099945" cy="236855"/>
                        <wp:effectExtent l="0" t="0" r="0" b="0"/>
                        <wp:docPr id="3" name="Grafik 3" descr="Winter 1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ter 12">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9945" cy="236855"/>
                                </a:xfrm>
                                <a:prstGeom prst="rect">
                                  <a:avLst/>
                                </a:prstGeom>
                                <a:noFill/>
                                <a:ln>
                                  <a:noFill/>
                                </a:ln>
                              </pic:spPr>
                            </pic:pic>
                          </a:graphicData>
                        </a:graphic>
                      </wp:inline>
                    </w:drawing>
                  </w:r>
                </w:p>
                <w:p w:rsidR="004B4051" w:rsidRPr="004B4051" w:rsidRDefault="004B4051" w:rsidP="004B4051">
                  <w:pPr>
                    <w:rPr>
                      <w:rFonts w:ascii="Georgia" w:eastAsia="Times New Roman" w:hAnsi="Georgia" w:cs="Times New Roman"/>
                      <w:color w:val="000000"/>
                      <w:lang w:eastAsia="de-DE"/>
                    </w:rPr>
                  </w:pPr>
                  <w:r w:rsidRPr="004B4051">
                    <w:rPr>
                      <w:rFonts w:ascii="Georgia" w:eastAsia="Times New Roman" w:hAnsi="Georgia" w:cs="Times New Roman"/>
                      <w:noProof/>
                      <w:color w:val="1477B6"/>
                      <w:lang w:eastAsia="de-DE"/>
                    </w:rPr>
                    <w:drawing>
                      <wp:inline distT="0" distB="0" distL="0" distR="0">
                        <wp:extent cx="2099945" cy="236855"/>
                        <wp:effectExtent l="0" t="0" r="0" b="0"/>
                        <wp:docPr id="2" name="Grafik 2" descr="Sommer 1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mmer 13">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9945" cy="236855"/>
                                </a:xfrm>
                                <a:prstGeom prst="rect">
                                  <a:avLst/>
                                </a:prstGeom>
                                <a:noFill/>
                                <a:ln>
                                  <a:noFill/>
                                </a:ln>
                              </pic:spPr>
                            </pic:pic>
                          </a:graphicData>
                        </a:graphic>
                      </wp:inline>
                    </w:drawing>
                  </w:r>
                </w:p>
                <w:p w:rsidR="004B4051" w:rsidRPr="004B4051" w:rsidRDefault="004B4051" w:rsidP="004B4051">
                  <w:pPr>
                    <w:rPr>
                      <w:rFonts w:ascii="Georgia" w:eastAsia="Times New Roman" w:hAnsi="Georgia" w:cs="Times New Roman"/>
                      <w:color w:val="000000"/>
                      <w:lang w:eastAsia="de-DE"/>
                    </w:rPr>
                  </w:pPr>
                  <w:r w:rsidRPr="004B4051">
                    <w:rPr>
                      <w:rFonts w:ascii="Georgia" w:eastAsia="Times New Roman" w:hAnsi="Georgia" w:cs="Times New Roman"/>
                      <w:noProof/>
                      <w:color w:val="1477B6"/>
                      <w:lang w:eastAsia="de-DE"/>
                    </w:rPr>
                    <w:drawing>
                      <wp:inline distT="0" distB="0" distL="0" distR="0">
                        <wp:extent cx="2099945" cy="236855"/>
                        <wp:effectExtent l="0" t="0" r="0" b="0"/>
                        <wp:docPr id="1" name="Grafik 1" descr="Winter 16 -NEU-">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ter 16 -NEU-">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9945" cy="236855"/>
                                </a:xfrm>
                                <a:prstGeom prst="rect">
                                  <a:avLst/>
                                </a:prstGeom>
                                <a:noFill/>
                                <a:ln>
                                  <a:noFill/>
                                </a:ln>
                              </pic:spPr>
                            </pic:pic>
                          </a:graphicData>
                        </a:graphic>
                      </wp:inline>
                    </w:drawing>
                  </w:r>
                </w:p>
              </w:tc>
            </w:tr>
          </w:tbl>
          <w:p w:rsidR="004B4051" w:rsidRPr="004B4051" w:rsidRDefault="004B4051" w:rsidP="004B4051">
            <w:pPr>
              <w:rPr>
                <w:rFonts w:ascii="Georgia" w:eastAsia="Times New Roman" w:hAnsi="Georgia" w:cs="Times New Roman"/>
                <w:color w:val="000000"/>
                <w:lang w:eastAsia="de-DE"/>
              </w:rPr>
            </w:pPr>
          </w:p>
        </w:tc>
      </w:tr>
    </w:tbl>
    <w:p w:rsidR="003F642E" w:rsidRDefault="003F642E"/>
    <w:p w:rsidR="004B4051" w:rsidRDefault="004B4051"/>
    <w:p w:rsidR="004B4051" w:rsidRDefault="004B4051"/>
    <w:p w:rsidR="004B4051" w:rsidRDefault="004B4051"/>
    <w:tbl>
      <w:tblPr>
        <w:tblW w:w="5000" w:type="pct"/>
        <w:tblCellSpacing w:w="0" w:type="dxa"/>
        <w:tblCellMar>
          <w:left w:w="0" w:type="dxa"/>
          <w:right w:w="0" w:type="dxa"/>
        </w:tblCellMar>
        <w:tblLook w:val="04A0" w:firstRow="1" w:lastRow="0" w:firstColumn="1" w:lastColumn="0" w:noHBand="0" w:noVBand="1"/>
      </w:tblPr>
      <w:tblGrid>
        <w:gridCol w:w="10982"/>
        <w:gridCol w:w="3307"/>
      </w:tblGrid>
      <w:tr w:rsidR="004B4051" w:rsidRPr="004B4051" w:rsidTr="004B4051">
        <w:trPr>
          <w:tblCellSpacing w:w="0" w:type="dxa"/>
        </w:trPr>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10982"/>
            </w:tblGrid>
            <w:tr w:rsidR="004B4051" w:rsidRPr="004B4051" w:rsidTr="004B4051">
              <w:trPr>
                <w:tblCellSpacing w:w="0" w:type="dxa"/>
              </w:trPr>
              <w:tc>
                <w:tcPr>
                  <w:tcW w:w="5000" w:type="pct"/>
                  <w:vAlign w:val="center"/>
                  <w:hideMark/>
                </w:tcPr>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xml:space="preserve">Dieses Jahr soll es zum Winterurlaub in die Rhön gehen! Wir haben keine Lust auf eine weite "Anfahrt" und hoffen auf Schnee zum Ski fahren auf der Wasserkuppe! Alle unsere Freunde und Bekannte haben gesagt, dass sie es erst glauben, </w:t>
                  </w:r>
                  <w:proofErr w:type="gramStart"/>
                  <w:r w:rsidRPr="004B4051">
                    <w:rPr>
                      <w:rFonts w:ascii="Georgia" w:eastAsia="Times New Roman" w:hAnsi="Georgia" w:cs="Times New Roman"/>
                      <w:color w:val="000000"/>
                      <w:lang w:eastAsia="de-DE"/>
                    </w:rPr>
                    <w:t>das</w:t>
                  </w:r>
                  <w:proofErr w:type="gramEnd"/>
                  <w:r w:rsidRPr="004B4051">
                    <w:rPr>
                      <w:rFonts w:ascii="Georgia" w:eastAsia="Times New Roman" w:hAnsi="Georgia" w:cs="Times New Roman"/>
                      <w:color w:val="000000"/>
                      <w:lang w:eastAsia="de-DE"/>
                    </w:rPr>
                    <w:t xml:space="preserve"> wir NICHT nach Frankreich fahren, wenn wir tatsächlich in der Rhön angekommen sind....</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21.12. Freitag</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xml:space="preserve">Gegen Mittag geht es gemütlich los-wir haben es ja nicht weit! 209 km liegen vor uns! Der Platz auf dem Campingplatz </w:t>
                  </w:r>
                  <w:proofErr w:type="spellStart"/>
                  <w:r w:rsidRPr="004B4051">
                    <w:rPr>
                      <w:rFonts w:ascii="Georgia" w:eastAsia="Times New Roman" w:hAnsi="Georgia" w:cs="Times New Roman"/>
                      <w:color w:val="000000"/>
                      <w:lang w:eastAsia="de-DE"/>
                    </w:rPr>
                    <w:t>Hochrhön</w:t>
                  </w:r>
                  <w:proofErr w:type="spellEnd"/>
                  <w:r w:rsidRPr="004B4051">
                    <w:rPr>
                      <w:rFonts w:ascii="Georgia" w:eastAsia="Times New Roman" w:hAnsi="Georgia" w:cs="Times New Roman"/>
                      <w:color w:val="000000"/>
                      <w:lang w:eastAsia="de-DE"/>
                    </w:rPr>
                    <w:t xml:space="preserve"> in </w:t>
                  </w:r>
                  <w:proofErr w:type="spellStart"/>
                  <w:r w:rsidRPr="004B4051">
                    <w:rPr>
                      <w:rFonts w:ascii="Georgia" w:eastAsia="Times New Roman" w:hAnsi="Georgia" w:cs="Times New Roman"/>
                      <w:color w:val="000000"/>
                      <w:lang w:eastAsia="de-DE"/>
                    </w:rPr>
                    <w:t>Gersfeld</w:t>
                  </w:r>
                  <w:proofErr w:type="spellEnd"/>
                  <w:r w:rsidRPr="004B4051">
                    <w:rPr>
                      <w:rFonts w:ascii="Georgia" w:eastAsia="Times New Roman" w:hAnsi="Georgia" w:cs="Times New Roman"/>
                      <w:color w:val="000000"/>
                      <w:lang w:eastAsia="de-DE"/>
                    </w:rPr>
                    <w:t xml:space="preserve"> ist reserviert, deswegen können wir uns wirklich Zeit lassen. Dieses Jahr ist alles anders! Zusätzlich zum </w:t>
                  </w:r>
                  <w:proofErr w:type="spellStart"/>
                  <w:r w:rsidRPr="004B4051">
                    <w:rPr>
                      <w:rFonts w:ascii="Georgia" w:eastAsia="Times New Roman" w:hAnsi="Georgia" w:cs="Times New Roman"/>
                      <w:color w:val="000000"/>
                      <w:lang w:eastAsia="de-DE"/>
                    </w:rPr>
                    <w:t>Womo</w:t>
                  </w:r>
                  <w:proofErr w:type="spellEnd"/>
                  <w:r w:rsidRPr="004B4051">
                    <w:rPr>
                      <w:rFonts w:ascii="Georgia" w:eastAsia="Times New Roman" w:hAnsi="Georgia" w:cs="Times New Roman"/>
                      <w:color w:val="000000"/>
                      <w:lang w:eastAsia="de-DE"/>
                    </w:rPr>
                    <w:t xml:space="preserve"> nehmen wir den PKW mit, damit wir vom CP auch an den Skilift kommen oder mal in eine Therme. Ein bisschen traurig bin ich schon, dass ich mit dem Suzuki </w:t>
                  </w:r>
                  <w:proofErr w:type="gramStart"/>
                  <w:r w:rsidRPr="004B4051">
                    <w:rPr>
                      <w:rFonts w:ascii="Georgia" w:eastAsia="Times New Roman" w:hAnsi="Georgia" w:cs="Times New Roman"/>
                      <w:color w:val="000000"/>
                      <w:lang w:eastAsia="de-DE"/>
                    </w:rPr>
                    <w:t>hinterher fahre</w:t>
                  </w:r>
                  <w:proofErr w:type="gramEnd"/>
                  <w:r w:rsidRPr="004B4051">
                    <w:rPr>
                      <w:rFonts w:ascii="Georgia" w:eastAsia="Times New Roman" w:hAnsi="Georgia" w:cs="Times New Roman"/>
                      <w:color w:val="000000"/>
                      <w:lang w:eastAsia="de-DE"/>
                    </w:rPr>
                    <w:t xml:space="preserve">, denn </w:t>
                  </w:r>
                  <w:proofErr w:type="spellStart"/>
                  <w:r w:rsidRPr="004B4051">
                    <w:rPr>
                      <w:rFonts w:ascii="Georgia" w:eastAsia="Times New Roman" w:hAnsi="Georgia" w:cs="Times New Roman"/>
                      <w:color w:val="000000"/>
                      <w:lang w:eastAsia="de-DE"/>
                    </w:rPr>
                    <w:t>schliesslich</w:t>
                  </w:r>
                  <w:proofErr w:type="spellEnd"/>
                  <w:r w:rsidRPr="004B4051">
                    <w:rPr>
                      <w:rFonts w:ascii="Georgia" w:eastAsia="Times New Roman" w:hAnsi="Georgia" w:cs="Times New Roman"/>
                      <w:color w:val="000000"/>
                      <w:lang w:eastAsia="de-DE"/>
                    </w:rPr>
                    <w:t xml:space="preserve"> ist das unsere erste richtige Fahrt mit unserem neuen </w:t>
                  </w:r>
                  <w:r w:rsidRPr="004B4051">
                    <w:rPr>
                      <w:rFonts w:ascii="Georgia" w:eastAsia="Times New Roman" w:hAnsi="Georgia" w:cs="Times New Roman"/>
                      <w:color w:val="000000"/>
                      <w:lang w:eastAsia="de-DE"/>
                    </w:rPr>
                    <w:lastRenderedPageBreak/>
                    <w:t>Columbus! Aber Flexibilität war uns für diesen Urlaub sehr wichtig und drum nehme ich die "Mühe" auf mich und tuckere hinterher. Am frühen Nachmittag sind wir da und beziehen nach Anmeldung unseren Platz</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xml:space="preserve">Stellplatz Camping </w:t>
                  </w:r>
                  <w:proofErr w:type="spellStart"/>
                  <w:r w:rsidRPr="004B4051">
                    <w:rPr>
                      <w:rFonts w:ascii="Georgia" w:eastAsia="Times New Roman" w:hAnsi="Georgia" w:cs="Times New Roman"/>
                      <w:color w:val="000000"/>
                      <w:lang w:eastAsia="de-DE"/>
                    </w:rPr>
                    <w:t>Hochrhön</w:t>
                  </w:r>
                  <w:proofErr w:type="spellEnd"/>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"/var/folders/yd/qnc95qq91yvbccc3b7js781h0000gn/T/com.microsoft.Word/WebArchiveCopyPasteTempFiles/27977621.jpg"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extent cx="5756910" cy="4315460"/>
                        <wp:effectExtent l="0" t="0" r="0" b="2540"/>
                        <wp:docPr id="28" name="Grafik 28" descr="/var/folders/yd/qnc95qq91yvbccc3b7js781h0000gn/T/com.microsoft.Word/WebArchiveCopyPasteTempFiles/27977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77621" descr="/var/folders/yd/qnc95qq91yvbccc3b7js781h0000gn/T/com.microsoft.Word/WebArchiveCopyPasteTempFiles/2797762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xml:space="preserve">Unsere Aussicht aus dem </w:t>
                  </w:r>
                  <w:proofErr w:type="spellStart"/>
                  <w:r w:rsidRPr="004B4051">
                    <w:rPr>
                      <w:rFonts w:ascii="Georgia" w:eastAsia="Times New Roman" w:hAnsi="Georgia" w:cs="Times New Roman"/>
                      <w:color w:val="000000"/>
                      <w:lang w:eastAsia="de-DE"/>
                    </w:rPr>
                    <w:t>Womo</w:t>
                  </w:r>
                  <w:proofErr w:type="spellEnd"/>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"/var/folders/yd/qnc95qq91yvbccc3b7js781h0000gn/T/com.microsoft.Word/WebArchiveCopyPasteTempFiles/27987818.jpg"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extent cx="5756910" cy="4315460"/>
                        <wp:effectExtent l="0" t="0" r="0" b="2540"/>
                        <wp:docPr id="27" name="Grafik 27" descr="/var/folders/yd/qnc95qq91yvbccc3b7js781h0000gn/T/com.microsoft.Word/WebArchiveCopyPasteTempFiles/27987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87818" descr="/var/folders/yd/qnc95qq91yvbccc3b7js781h0000gn/T/com.microsoft.Word/WebArchiveCopyPasteTempFiles/279878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xml:space="preserve">Leider gibt es von diesem Urlaub nicht soviel </w:t>
                  </w:r>
                  <w:proofErr w:type="spellStart"/>
                  <w:r w:rsidRPr="004B4051">
                    <w:rPr>
                      <w:rFonts w:ascii="Georgia" w:eastAsia="Times New Roman" w:hAnsi="Georgia" w:cs="Times New Roman"/>
                      <w:color w:val="000000"/>
                      <w:lang w:eastAsia="de-DE"/>
                    </w:rPr>
                    <w:t>Intressantes</w:t>
                  </w:r>
                  <w:proofErr w:type="spellEnd"/>
                  <w:r w:rsidRPr="004B4051">
                    <w:rPr>
                      <w:rFonts w:ascii="Georgia" w:eastAsia="Times New Roman" w:hAnsi="Georgia" w:cs="Times New Roman"/>
                      <w:color w:val="000000"/>
                      <w:lang w:eastAsia="de-DE"/>
                    </w:rPr>
                    <w:t xml:space="preserve"> zu berichten, da das Wetter so gar nicht mitgespielt hat. Kein Schnee, dafür aber fast 10 Tage Dauerregen. Wir haben es aber immerhin 4x auf die Wasserkuppe geschafft, wovon wir sogar 1x mal etwas sehen konnten-sonst war es dort nur neblig.</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"/var/folders/yd/qnc95qq91yvbccc3b7js781h0000gn/T/com.microsoft.Word/WebArchiveCopyPasteTempFiles/27987791.jpg"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extent cx="5756910" cy="4315460"/>
                        <wp:effectExtent l="0" t="0" r="0" b="2540"/>
                        <wp:docPr id="26" name="Grafik 26" descr="/var/folders/yd/qnc95qq91yvbccc3b7js781h0000gn/T/com.microsoft.Word/WebArchiveCopyPasteTempFiles/27987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87791" descr="/var/folders/yd/qnc95qq91yvbccc3b7js781h0000gn/T/com.microsoft.Word/WebArchiveCopyPasteTempFiles/2798779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xml:space="preserve">Dafür entdecken wir aber einen kleinen Bauernladen, der Rhönspezialitäten verkauft. Unter anderem sehr leckere </w:t>
                  </w:r>
                  <w:proofErr w:type="spellStart"/>
                  <w:r w:rsidRPr="004B4051">
                    <w:rPr>
                      <w:rFonts w:ascii="Georgia" w:eastAsia="Times New Roman" w:hAnsi="Georgia" w:cs="Times New Roman"/>
                      <w:color w:val="000000"/>
                      <w:lang w:eastAsia="de-DE"/>
                    </w:rPr>
                    <w:t>Bärlauchmettwürstchen</w:t>
                  </w:r>
                  <w:proofErr w:type="spellEnd"/>
                  <w:r w:rsidRPr="004B4051">
                    <w:rPr>
                      <w:rFonts w:ascii="Georgia" w:eastAsia="Times New Roman" w:hAnsi="Georgia" w:cs="Times New Roman"/>
                      <w:color w:val="000000"/>
                      <w:lang w:eastAsia="de-DE"/>
                    </w:rPr>
                    <w:t>, leckeres Bier und tolle Hautcreme. Viele verschiedene Schafwollprodukte gibt es ebenfalls dort-vom original Rhönschaf!</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Bauernladen</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t> </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"/var/folders/yd/qnc95qq91yvbccc3b7js781h0000gn/T/com.microsoft.Word/WebArchiveCopyPasteTempFiles/27987811.jpg"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extent cx="5756910" cy="4315460"/>
                        <wp:effectExtent l="0" t="0" r="0" b="2540"/>
                        <wp:docPr id="25" name="Grafik 25" descr="/var/folders/yd/qnc95qq91yvbccc3b7js781h0000gn/T/com.microsoft.Word/WebArchiveCopyPasteTempFiles/27987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87811" descr="/var/folders/yd/qnc95qq91yvbccc3b7js781h0000gn/T/com.microsoft.Word/WebArchiveCopyPasteTempFiles/279878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Wir spazieren viel im Biosphärenreservat herum, wie hier im Roten Moor!</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Rotes Moor</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t> </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"/var/folders/yd/qnc95qq91yvbccc3b7js781h0000gn/T/com.microsoft.Word/WebArchiveCopyPasteTempFiles/27988271.jpg"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extent cx="5756910" cy="4315460"/>
                        <wp:effectExtent l="0" t="0" r="0" b="2540"/>
                        <wp:docPr id="24" name="Grafik 24" descr="/var/folders/yd/qnc95qq91yvbccc3b7js781h0000gn/T/com.microsoft.Word/WebArchiveCopyPasteTempFiles/27988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88271" descr="/var/folders/yd/qnc95qq91yvbccc3b7js781h0000gn/T/com.microsoft.Word/WebArchiveCopyPasteTempFiles/2798827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"/var/folders/yd/qnc95qq91yvbccc3b7js781h0000gn/T/com.microsoft.Word/WebArchiveCopyPasteTempFiles/27988274.jpg"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extent cx="5756910" cy="4315460"/>
                        <wp:effectExtent l="0" t="0" r="0" b="2540"/>
                        <wp:docPr id="23" name="Grafik 23" descr="/var/folders/yd/qnc95qq91yvbccc3b7js781h0000gn/T/com.microsoft.Word/WebArchiveCopyPasteTempFiles/27988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88274" descr="/var/folders/yd/qnc95qq91yvbccc3b7js781h0000gn/T/com.microsoft.Word/WebArchiveCopyPasteTempFiles/2798827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Der Boden ist so mit Wasser getränkt, dass sich das Grundwasser überall in Form kleiner Quellen Bahn bricht, wie hier zum Beispiel:</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"/var/folders/yd/qnc95qq91yvbccc3b7js781h0000gn/T/com.microsoft.Word/WebArchiveCopyPasteTempFiles/27990265.jpg"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extent cx="5756910" cy="4315460"/>
                        <wp:effectExtent l="0" t="0" r="0" b="2540"/>
                        <wp:docPr id="22" name="Grafik 22" descr="/var/folders/yd/qnc95qq91yvbccc3b7js781h0000gn/T/com.microsoft.Word/WebArchiveCopyPasteTempFiles/2799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90265" descr="/var/folders/yd/qnc95qq91yvbccc3b7js781h0000gn/T/com.microsoft.Word/WebArchiveCopyPasteTempFiles/2799026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xml:space="preserve">Einmal können wir einen wunderschönen Sonnenuntergang bewundern-natürlich </w:t>
                  </w:r>
                  <w:proofErr w:type="gramStart"/>
                  <w:r w:rsidRPr="004B4051">
                    <w:rPr>
                      <w:rFonts w:ascii="Georgia" w:eastAsia="Times New Roman" w:hAnsi="Georgia" w:cs="Times New Roman"/>
                      <w:color w:val="000000"/>
                      <w:lang w:eastAsia="de-DE"/>
                    </w:rPr>
                    <w:t>hab</w:t>
                  </w:r>
                  <w:proofErr w:type="gramEnd"/>
                  <w:r w:rsidRPr="004B4051">
                    <w:rPr>
                      <w:rFonts w:ascii="Georgia" w:eastAsia="Times New Roman" w:hAnsi="Georgia" w:cs="Times New Roman"/>
                      <w:color w:val="000000"/>
                      <w:lang w:eastAsia="de-DE"/>
                    </w:rPr>
                    <w:t xml:space="preserve"> ich ausgerechnet an diesem Tag meine Kamera nicht dabei. So muss mein Handy herhalten........ich hoffe, man bekommt trotzdem einen kleinen Eindruck des wunderbaren Farbenspiels</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"/var/folders/yd/qnc95qq91yvbccc3b7js781h0000gn/T/com.microsoft.Word/WebArchiveCopyPasteTempFiles/27987854.jpg"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extent cx="5756910" cy="4315460"/>
                        <wp:effectExtent l="0" t="0" r="0" b="2540"/>
                        <wp:docPr id="21" name="Grafik 21" descr="/var/folders/yd/qnc95qq91yvbccc3b7js781h0000gn/T/com.microsoft.Word/WebArchiveCopyPasteTempFiles/27987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87854" descr="/var/folders/yd/qnc95qq91yvbccc3b7js781h0000gn/T/com.microsoft.Word/WebArchiveCopyPasteTempFiles/2798785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"/var/folders/yd/qnc95qq91yvbccc3b7js781h0000gn/T/com.microsoft.Word/WebArchiveCopyPasteTempFiles/27987860.jpg"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extent cx="5756910" cy="4315460"/>
                        <wp:effectExtent l="0" t="0" r="0" b="2540"/>
                        <wp:docPr id="20" name="Grafik 20" descr="/var/folders/yd/qnc95qq91yvbccc3b7js781h0000gn/T/com.microsoft.Word/WebArchiveCopyPasteTempFiles/27987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87860" descr="/var/folders/yd/qnc95qq91yvbccc3b7js781h0000gn/T/com.microsoft.Word/WebArchiveCopyPasteTempFiles/2798786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Kurz vorher sah das Ganze noch so aus</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"/var/folders/yd/qnc95qq91yvbccc3b7js781h0000gn/T/com.microsoft.Word/WebArchiveCopyPasteTempFiles/27987879.jpg"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extent cx="5756910" cy="4315460"/>
                        <wp:effectExtent l="0" t="0" r="0" b="2540"/>
                        <wp:docPr id="19" name="Grafik 19" descr="/var/folders/yd/qnc95qq91yvbccc3b7js781h0000gn/T/com.microsoft.Word/WebArchiveCopyPasteTempFiles/27987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87879" descr="/var/folders/yd/qnc95qq91yvbccc3b7js781h0000gn/T/com.microsoft.Word/WebArchiveCopyPasteTempFiles/2798787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"/var/folders/yd/qnc95qq91yvbccc3b7js781h0000gn/T/com.microsoft.Word/WebArchiveCopyPasteTempFiles/27988257.jpg"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extent cx="5756910" cy="4315460"/>
                        <wp:effectExtent l="0" t="0" r="0" b="2540"/>
                        <wp:docPr id="18" name="Grafik 18" descr="/var/folders/yd/qnc95qq91yvbccc3b7js781h0000gn/T/com.microsoft.Word/WebArchiveCopyPasteTempFiles/27988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88257" descr="/var/folders/yd/qnc95qq91yvbccc3b7js781h0000gn/T/com.microsoft.Word/WebArchiveCopyPasteTempFiles/2798825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xml:space="preserve">Das Örtchen </w:t>
                  </w:r>
                  <w:proofErr w:type="spellStart"/>
                  <w:r w:rsidRPr="004B4051">
                    <w:rPr>
                      <w:rFonts w:ascii="Georgia" w:eastAsia="Times New Roman" w:hAnsi="Georgia" w:cs="Times New Roman"/>
                      <w:color w:val="000000"/>
                      <w:lang w:eastAsia="de-DE"/>
                    </w:rPr>
                    <w:t>Gersfeld</w:t>
                  </w:r>
                  <w:proofErr w:type="spellEnd"/>
                  <w:r w:rsidRPr="004B4051">
                    <w:rPr>
                      <w:rFonts w:ascii="Georgia" w:eastAsia="Times New Roman" w:hAnsi="Georgia" w:cs="Times New Roman"/>
                      <w:color w:val="000000"/>
                      <w:lang w:eastAsia="de-DE"/>
                    </w:rPr>
                    <w:t xml:space="preserve"> haben wir uns auch angesehen, </w:t>
                  </w:r>
                  <w:proofErr w:type="spellStart"/>
                  <w:r w:rsidRPr="004B4051">
                    <w:rPr>
                      <w:rFonts w:ascii="Georgia" w:eastAsia="Times New Roman" w:hAnsi="Georgia" w:cs="Times New Roman"/>
                      <w:color w:val="000000"/>
                      <w:lang w:eastAsia="de-DE"/>
                    </w:rPr>
                    <w:t>schliesslich</w:t>
                  </w:r>
                  <w:proofErr w:type="spellEnd"/>
                  <w:r w:rsidRPr="004B4051">
                    <w:rPr>
                      <w:rFonts w:ascii="Georgia" w:eastAsia="Times New Roman" w:hAnsi="Georgia" w:cs="Times New Roman"/>
                      <w:color w:val="000000"/>
                      <w:lang w:eastAsia="de-DE"/>
                    </w:rPr>
                    <w:t xml:space="preserve"> musste doch mal das Café dort getestet werden</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"/var/folders/yd/qnc95qq91yvbccc3b7js781h0000gn/T/com.microsoft.Word/WebArchiveCopyPasteTempFiles/27987894.jpg"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extent cx="5756910" cy="4315460"/>
                        <wp:effectExtent l="0" t="0" r="0" b="2540"/>
                        <wp:docPr id="17" name="Grafik 17" descr="/var/folders/yd/qnc95qq91yvbccc3b7js781h0000gn/T/com.microsoft.Word/WebArchiveCopyPasteTempFiles/27987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87894" descr="/var/folders/yd/qnc95qq91yvbccc3b7js781h0000gn/T/com.microsoft.Word/WebArchiveCopyPasteTempFiles/2798789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Café</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"/var/folders/yd/qnc95qq91yvbccc3b7js781h0000gn/T/com.microsoft.Word/WebArchiveCopyPasteTempFiles/27987906.jpg"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extent cx="4278630" cy="5712460"/>
                        <wp:effectExtent l="0" t="0" r="1270" b="2540"/>
                        <wp:docPr id="16" name="Grafik 16" descr="/var/folders/yd/qnc95qq91yvbccc3b7js781h0000gn/T/com.microsoft.Word/WebArchiveCopyPasteTempFiles/27987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87906" descr="/var/folders/yd/qnc95qq91yvbccc3b7js781h0000gn/T/com.microsoft.Word/WebArchiveCopyPasteTempFiles/2798790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8630" cy="571246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t xml:space="preserve">In </w:t>
                  </w:r>
                  <w:proofErr w:type="spellStart"/>
                  <w:r w:rsidRPr="004B4051">
                    <w:rPr>
                      <w:rFonts w:ascii="Georgia" w:eastAsia="Times New Roman" w:hAnsi="Georgia" w:cs="Times New Roman"/>
                      <w:color w:val="000000"/>
                      <w:lang w:eastAsia="de-DE"/>
                    </w:rPr>
                    <w:t>Gersfeld</w:t>
                  </w:r>
                  <w:proofErr w:type="spellEnd"/>
                  <w:r w:rsidRPr="004B4051">
                    <w:rPr>
                      <w:rFonts w:ascii="Georgia" w:eastAsia="Times New Roman" w:hAnsi="Georgia" w:cs="Times New Roman"/>
                      <w:color w:val="000000"/>
                      <w:lang w:eastAsia="de-DE"/>
                    </w:rPr>
                    <w:t xml:space="preserve"> gibt es auch ein kleines Wellnessbad-das Kaskade. Klein aber fein mit herrlicher Aussicht über die Rhön zu einem kleinen Preis. Prädikat "empfehlenswert" ;-) Ansonsten hat das kleine Örtchen noch ein paar nette "Sehenswürdigkeiten"</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Schloss</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"/var/folders/yd/qnc95qq91yvbccc3b7js781h0000gn/T/com.microsoft.Word/WebArchiveCopyPasteTempFiles/27987945.jpg"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extent cx="5756910" cy="4315460"/>
                        <wp:effectExtent l="0" t="0" r="0" b="2540"/>
                        <wp:docPr id="15" name="Grafik 15" descr="/var/folders/yd/qnc95qq91yvbccc3b7js781h0000gn/T/com.microsoft.Word/WebArchiveCopyPasteTempFiles/27987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87945" descr="/var/folders/yd/qnc95qq91yvbccc3b7js781h0000gn/T/com.microsoft.Word/WebArchiveCopyPasteTempFiles/2798794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Huch! Ein Elefant im Schlosspark!!!</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"/var/folders/yd/qnc95qq91yvbccc3b7js781h0000gn/T/com.microsoft.Word/WebArchiveCopyPasteTempFiles/27988015.jpg"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extent cx="5756910" cy="4315460"/>
                        <wp:effectExtent l="0" t="0" r="0" b="2540"/>
                        <wp:docPr id="14" name="Grafik 14" descr="/var/folders/yd/qnc95qq91yvbccc3b7js781h0000gn/T/com.microsoft.Word/WebArchiveCopyPasteTempFiles/27988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88015" descr="/var/folders/yd/qnc95qq91yvbccc3b7js781h0000gn/T/com.microsoft.Word/WebArchiveCopyPasteTempFiles/2798801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Die Fulda! Deren Quelle man auf dem Weg zur Wasserkuppe ansehen kann-vorausgesetzt es herrscht kein Nebel, wie bei unserem Aufenthalt....</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"/var/folders/yd/qnc95qq91yvbccc3b7js781h0000gn/T/com.microsoft.Word/WebArchiveCopyPasteTempFiles/27987963.jpg"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extent cx="5756910" cy="4315460"/>
                        <wp:effectExtent l="0" t="0" r="0" b="2540"/>
                        <wp:docPr id="13" name="Grafik 13" descr="/var/folders/yd/qnc95qq91yvbccc3b7js781h0000gn/T/com.microsoft.Word/WebArchiveCopyPasteTempFiles/27987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87963" descr="/var/folders/yd/qnc95qq91yvbccc3b7js781h0000gn/T/com.microsoft.Word/WebArchiveCopyPasteTempFiles/2798796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xml:space="preserve">Das Wetter wird leider einfach nicht besser und nachdem wie unser schönes Wohnmobil wirklich fast komplett wegen des anhaltenden Matschwetters eingesaut haben, </w:t>
                  </w:r>
                  <w:proofErr w:type="spellStart"/>
                  <w:r w:rsidRPr="004B4051">
                    <w:rPr>
                      <w:rFonts w:ascii="Georgia" w:eastAsia="Times New Roman" w:hAnsi="Georgia" w:cs="Times New Roman"/>
                      <w:color w:val="000000"/>
                      <w:lang w:eastAsia="de-DE"/>
                    </w:rPr>
                    <w:t>beschliessen</w:t>
                  </w:r>
                  <w:proofErr w:type="spellEnd"/>
                  <w:r w:rsidRPr="004B4051">
                    <w:rPr>
                      <w:rFonts w:ascii="Georgia" w:eastAsia="Times New Roman" w:hAnsi="Georgia" w:cs="Times New Roman"/>
                      <w:color w:val="000000"/>
                      <w:lang w:eastAsia="de-DE"/>
                    </w:rPr>
                    <w:t xml:space="preserve"> wir, doch noch einen anderen Stellplatz anzufahren. Es soll nach Bad Bocklet gehen. Von dort aus sind Bad Neustadt, wo wir meine Cousine besuchen wollen, sowie die Therme Bad Kissingen mit dem PKW schnell zu erreichen.</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Stellplatz Bad Bocklet</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t> </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"/var/folders/yd/qnc95qq91yvbccc3b7js781h0000gn/T/com.microsoft.Word/WebArchiveCopyPasteTempFiles/27987938.jpg"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extent cx="5756910" cy="4315460"/>
                        <wp:effectExtent l="0" t="0" r="0" b="2540"/>
                        <wp:docPr id="12" name="Grafik 12" descr="/var/folders/yd/qnc95qq91yvbccc3b7js781h0000gn/T/com.microsoft.Word/WebArchiveCopyPasteTempFiles/27987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87938" descr="/var/folders/yd/qnc95qq91yvbccc3b7js781h0000gn/T/com.microsoft.Word/WebArchiveCopyPasteTempFiles/2798793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xml:space="preserve">Wir starten zweimal den Versuch die </w:t>
                  </w:r>
                  <w:proofErr w:type="spellStart"/>
                  <w:r w:rsidRPr="004B4051">
                    <w:rPr>
                      <w:rFonts w:ascii="Georgia" w:eastAsia="Times New Roman" w:hAnsi="Georgia" w:cs="Times New Roman"/>
                      <w:color w:val="000000"/>
                      <w:lang w:eastAsia="de-DE"/>
                    </w:rPr>
                    <w:t>KissSalis</w:t>
                  </w:r>
                  <w:proofErr w:type="spellEnd"/>
                  <w:r w:rsidRPr="004B4051">
                    <w:rPr>
                      <w:rFonts w:ascii="Georgia" w:eastAsia="Times New Roman" w:hAnsi="Georgia" w:cs="Times New Roman"/>
                      <w:color w:val="000000"/>
                      <w:lang w:eastAsia="de-DE"/>
                    </w:rPr>
                    <w:t xml:space="preserve"> Therme in Bad Kissingen zu besuchen-aber, das geht ja mal </w:t>
                  </w:r>
                  <w:proofErr w:type="spellStart"/>
                  <w:r w:rsidRPr="004B4051">
                    <w:rPr>
                      <w:rFonts w:ascii="Georgia" w:eastAsia="Times New Roman" w:hAnsi="Georgia" w:cs="Times New Roman"/>
                      <w:color w:val="000000"/>
                      <w:lang w:eastAsia="de-DE"/>
                    </w:rPr>
                    <w:t>gaaaaaaar</w:t>
                  </w:r>
                  <w:proofErr w:type="spellEnd"/>
                  <w:r w:rsidRPr="004B4051">
                    <w:rPr>
                      <w:rFonts w:ascii="Georgia" w:eastAsia="Times New Roman" w:hAnsi="Georgia" w:cs="Times New Roman"/>
                      <w:color w:val="000000"/>
                      <w:lang w:eastAsia="de-DE"/>
                    </w:rPr>
                    <w:t xml:space="preserve"> nicht. 20m Schlange bis zur Kasse und vor lauter Köppe </w:t>
                  </w:r>
                  <w:proofErr w:type="gramStart"/>
                  <w:r w:rsidRPr="004B4051">
                    <w:rPr>
                      <w:rFonts w:ascii="Georgia" w:eastAsia="Times New Roman" w:hAnsi="Georgia" w:cs="Times New Roman"/>
                      <w:color w:val="000000"/>
                      <w:lang w:eastAsia="de-DE"/>
                    </w:rPr>
                    <w:t>( wie</w:t>
                  </w:r>
                  <w:proofErr w:type="gramEnd"/>
                  <w:r w:rsidRPr="004B4051">
                    <w:rPr>
                      <w:rFonts w:ascii="Georgia" w:eastAsia="Times New Roman" w:hAnsi="Georgia" w:cs="Times New Roman"/>
                      <w:color w:val="000000"/>
                      <w:lang w:eastAsia="de-DE"/>
                    </w:rPr>
                    <w:t xml:space="preserve"> man bei uns sagt) kein Wasser mehr in Sicht. Ohne uns! Einmal fahren wir 30 km weiter nach Bad </w:t>
                  </w:r>
                  <w:proofErr w:type="spellStart"/>
                  <w:r w:rsidRPr="004B4051">
                    <w:rPr>
                      <w:rFonts w:ascii="Georgia" w:eastAsia="Times New Roman" w:hAnsi="Georgia" w:cs="Times New Roman"/>
                      <w:color w:val="000000"/>
                      <w:lang w:eastAsia="de-DE"/>
                    </w:rPr>
                    <w:t>Königshofen</w:t>
                  </w:r>
                  <w:proofErr w:type="spellEnd"/>
                  <w:r w:rsidRPr="004B4051">
                    <w:rPr>
                      <w:rFonts w:ascii="Georgia" w:eastAsia="Times New Roman" w:hAnsi="Georgia" w:cs="Times New Roman"/>
                      <w:color w:val="000000"/>
                      <w:lang w:eastAsia="de-DE"/>
                    </w:rPr>
                    <w:t xml:space="preserve">, aber die Therme dort ist nicht so der Brüller. So besuchen wir samstags meine Cousine in Bad Neustadt und </w:t>
                  </w:r>
                  <w:r w:rsidRPr="004B4051">
                    <w:rPr>
                      <w:rFonts w:ascii="Georgia" w:eastAsia="Times New Roman" w:hAnsi="Georgia" w:cs="Times New Roman"/>
                      <w:color w:val="000000"/>
                      <w:lang w:eastAsia="de-DE"/>
                    </w:rPr>
                    <w:lastRenderedPageBreak/>
                    <w:t xml:space="preserve">fahren von dort weiter nach Bad </w:t>
                  </w:r>
                  <w:proofErr w:type="spellStart"/>
                  <w:r w:rsidRPr="004B4051">
                    <w:rPr>
                      <w:rFonts w:ascii="Georgia" w:eastAsia="Times New Roman" w:hAnsi="Georgia" w:cs="Times New Roman"/>
                      <w:color w:val="000000"/>
                      <w:lang w:eastAsia="de-DE"/>
                    </w:rPr>
                    <w:t>Salzungen</w:t>
                  </w:r>
                  <w:proofErr w:type="spellEnd"/>
                  <w:r w:rsidRPr="004B4051">
                    <w:rPr>
                      <w:rFonts w:ascii="Georgia" w:eastAsia="Times New Roman" w:hAnsi="Georgia" w:cs="Times New Roman"/>
                      <w:color w:val="000000"/>
                      <w:lang w:eastAsia="de-DE"/>
                    </w:rPr>
                    <w:t xml:space="preserve"> um unsere Lieblingstherme für die verbliebenen Urlaubstage </w:t>
                  </w:r>
                  <w:proofErr w:type="spellStart"/>
                  <w:r w:rsidRPr="004B4051">
                    <w:rPr>
                      <w:rFonts w:ascii="Georgia" w:eastAsia="Times New Roman" w:hAnsi="Georgia" w:cs="Times New Roman"/>
                      <w:color w:val="000000"/>
                      <w:lang w:eastAsia="de-DE"/>
                    </w:rPr>
                    <w:t>geniessen</w:t>
                  </w:r>
                  <w:proofErr w:type="spellEnd"/>
                  <w:r w:rsidRPr="004B4051">
                    <w:rPr>
                      <w:rFonts w:ascii="Georgia" w:eastAsia="Times New Roman" w:hAnsi="Georgia" w:cs="Times New Roman"/>
                      <w:color w:val="000000"/>
                      <w:lang w:eastAsia="de-DE"/>
                    </w:rPr>
                    <w:t xml:space="preserve"> zu können.</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Am 05.01.2013 kommen wir im Dunklen dort an. Der Stellplatz war anscheinend kurz vorher noch vom Hochwasser überflutet, was natürlich nicht einfach zu erkennen ist und so brettert Jockel fröhlich auf die tropfnasse Wiese.........so wird dann auch unsere mit dem neuen Wohnmobil erworbenen Differentialsperre zum ersten Mal ausprobiert.......</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Rest Hochwasser-sichtbar am nächsten Morgen</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w:t>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"/var/folders/yd/qnc95qq91yvbccc3b7js781h0000gn/T/com.microsoft.Word/WebArchiveCopyPasteTempFiles/27988252.jpg"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extent cx="5756910" cy="4315460"/>
                        <wp:effectExtent l="0" t="0" r="0" b="2540"/>
                        <wp:docPr id="11" name="Grafik 11" descr="/var/folders/yd/qnc95qq91yvbccc3b7js781h0000gn/T/com.microsoft.Word/WebArchiveCopyPasteTempFiles/27988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88252" descr="/var/folders/yd/qnc95qq91yvbccc3b7js781h0000gn/T/com.microsoft.Word/WebArchiveCopyPasteTempFiles/2798825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910" cy="431546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4B4051" w:rsidRPr="004B4051" w:rsidRDefault="004B4051" w:rsidP="004B4051">
                  <w:pPr>
                    <w:spacing w:before="100" w:beforeAutospacing="1" w:after="100" w:afterAutospacing="1"/>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t xml:space="preserve">In Bad </w:t>
                  </w:r>
                  <w:proofErr w:type="spellStart"/>
                  <w:r w:rsidRPr="004B4051">
                    <w:rPr>
                      <w:rFonts w:ascii="Georgia" w:eastAsia="Times New Roman" w:hAnsi="Georgia" w:cs="Times New Roman"/>
                      <w:color w:val="000000"/>
                      <w:lang w:eastAsia="de-DE"/>
                    </w:rPr>
                    <w:t>Salzungen</w:t>
                  </w:r>
                  <w:proofErr w:type="spellEnd"/>
                  <w:r w:rsidRPr="004B4051">
                    <w:rPr>
                      <w:rFonts w:ascii="Georgia" w:eastAsia="Times New Roman" w:hAnsi="Georgia" w:cs="Times New Roman"/>
                      <w:color w:val="000000"/>
                      <w:lang w:eastAsia="de-DE"/>
                    </w:rPr>
                    <w:t xml:space="preserve"> verbringen wir die restlichen Tage, schwelgen in warmem Wasser und schlemmen im "Kartoffelkäfer". Ein gelungener Abschluss unseres Urlaubs. Trotz des schlechten Wetters steht für uns fest: </w:t>
                  </w:r>
                  <w:r w:rsidRPr="004B4051">
                    <w:rPr>
                      <w:rFonts w:ascii="Georgia" w:eastAsia="Times New Roman" w:hAnsi="Georgia" w:cs="Times New Roman"/>
                      <w:b/>
                      <w:bCs/>
                      <w:color w:val="000000"/>
                      <w:lang w:eastAsia="de-DE"/>
                    </w:rPr>
                    <w:t>Rhön-wir kommen wieder!</w:t>
                  </w:r>
                </w:p>
              </w:tc>
            </w:tr>
            <w:tr w:rsidR="004B4051" w:rsidRPr="004B4051" w:rsidTr="004B4051">
              <w:trPr>
                <w:tblCellSpacing w:w="0" w:type="dxa"/>
              </w:trPr>
              <w:tc>
                <w:tcPr>
                  <w:tcW w:w="0" w:type="auto"/>
                  <w:hideMark/>
                </w:tcPr>
                <w:p w:rsidR="004B4051" w:rsidRPr="004B4051" w:rsidRDefault="004B4051" w:rsidP="004B4051">
                  <w:pPr>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"/var/folders/yd/qnc95qq91yvbccc3b7js781h0000gn/T/com.microsoft.Word/WebArchiveCopyPasteTempFiles/i.gif"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extent cx="5756910" cy="11430"/>
                        <wp:effectExtent l="0" t="0" r="0" b="0"/>
                        <wp:docPr id="10" name="Grafik 10" descr="/var/folders/yd/qnc95qq91yvbccc3b7js781h0000gn/T/com.microsoft.Word/WebArchiveCopyPasteTempFile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ar/folders/yd/qnc95qq91yvbccc3b7js781h0000gn/T/com.microsoft.Word/WebArchiveCopyPasteTempFiles/i.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6910" cy="1143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tc>
            </w:tr>
          </w:tbl>
          <w:p w:rsidR="004B4051" w:rsidRPr="004B4051" w:rsidRDefault="00787038" w:rsidP="004B4051">
            <w:pPr>
              <w:rPr>
                <w:rFonts w:ascii="Georgia" w:eastAsia="Times New Roman" w:hAnsi="Georgia" w:cs="Times New Roman"/>
                <w:color w:val="000000"/>
                <w:lang w:eastAsia="de-DE"/>
              </w:rPr>
            </w:pPr>
            <w:hyperlink r:id="rId30" w:anchor="top" w:history="1">
              <w:r w:rsidR="004B4051" w:rsidRPr="004B4051">
                <w:rPr>
                  <w:rFonts w:ascii="Georgia" w:eastAsia="Times New Roman" w:hAnsi="Georgia" w:cs="Times New Roman"/>
                  <w:b/>
                  <w:bCs/>
                  <w:color w:val="1477B6"/>
                  <w:u w:val="single"/>
                  <w:lang w:eastAsia="de-DE"/>
                </w:rPr>
                <w:t>^</w:t>
              </w:r>
            </w:hyperlink>
          </w:p>
        </w:tc>
        <w:tc>
          <w:tcPr>
            <w:tcW w:w="2475" w:type="dxa"/>
            <w:shd w:val="clear" w:color="auto" w:fill="FFFFFF"/>
            <w:hideMark/>
          </w:tcPr>
          <w:p w:rsidR="004B4051" w:rsidRPr="004B4051" w:rsidRDefault="004B4051" w:rsidP="004B4051">
            <w:pPr>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lastRenderedPageBreak/>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"/var/folders/yd/qnc95qq91yvbccc3b7js781h0000gn/T/com.microsoft.Word/WebArchiveCopyPasteTempFiles/15342718_188224356c.png"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extent cx="2099945" cy="236855"/>
                  <wp:effectExtent l="0" t="0" r="0" b="0"/>
                  <wp:docPr id="9" name="Grafik 9" descr="Winte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inter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9945" cy="236855"/>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p w:rsidR="004B4051" w:rsidRPr="004B4051" w:rsidRDefault="004B4051" w:rsidP="004B4051">
            <w:pPr>
              <w:rPr>
                <w:rFonts w:ascii="Georgia" w:eastAsia="Times New Roman" w:hAnsi="Georgia" w:cs="Times New Roman"/>
                <w:color w:val="000000"/>
                <w:lang w:eastAsia="de-DE"/>
              </w:rPr>
            </w:pPr>
            <w:r w:rsidRPr="004B4051">
              <w:rPr>
                <w:rFonts w:ascii="Georgia" w:eastAsia="Times New Roman" w:hAnsi="Georgia" w:cs="Times New Roman"/>
                <w:noProof/>
                <w:color w:val="1477B6"/>
                <w:lang w:eastAsia="de-DE"/>
              </w:rPr>
              <w:drawing>
                <wp:inline distT="0" distB="0" distL="0" distR="0">
                  <wp:extent cx="2099945" cy="236855"/>
                  <wp:effectExtent l="0" t="0" r="0" b="0"/>
                  <wp:docPr id="8" name="Grafik 8" descr="Sommer 1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ommer 13">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9945" cy="236855"/>
                          </a:xfrm>
                          <a:prstGeom prst="rect">
                            <a:avLst/>
                          </a:prstGeom>
                          <a:noFill/>
                          <a:ln>
                            <a:noFill/>
                          </a:ln>
                        </pic:spPr>
                      </pic:pic>
                    </a:graphicData>
                  </a:graphic>
                </wp:inline>
              </w:drawing>
            </w:r>
          </w:p>
          <w:p w:rsidR="004B4051" w:rsidRPr="004B4051" w:rsidRDefault="004B4051" w:rsidP="004B4051">
            <w:pPr>
              <w:rPr>
                <w:rFonts w:ascii="Georgia" w:eastAsia="Times New Roman" w:hAnsi="Georgia" w:cs="Times New Roman"/>
                <w:color w:val="000000"/>
                <w:lang w:eastAsia="de-DE"/>
              </w:rPr>
            </w:pPr>
            <w:r w:rsidRPr="004B4051">
              <w:rPr>
                <w:rFonts w:ascii="Georgia" w:eastAsia="Times New Roman" w:hAnsi="Georgia" w:cs="Times New Roman"/>
                <w:noProof/>
                <w:color w:val="1477B6"/>
                <w:lang w:eastAsia="de-DE"/>
              </w:rPr>
              <w:drawing>
                <wp:inline distT="0" distB="0" distL="0" distR="0">
                  <wp:extent cx="2099945" cy="236855"/>
                  <wp:effectExtent l="0" t="0" r="0" b="0"/>
                  <wp:docPr id="7" name="Grafik 7" descr="Winter 16 -NEU-">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inter 16 -NEU-">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9945" cy="236855"/>
                          </a:xfrm>
                          <a:prstGeom prst="rect">
                            <a:avLst/>
                          </a:prstGeom>
                          <a:noFill/>
                          <a:ln>
                            <a:noFill/>
                          </a:ln>
                        </pic:spPr>
                      </pic:pic>
                    </a:graphicData>
                  </a:graphic>
                </wp:inline>
              </w:drawing>
            </w:r>
          </w:p>
        </w:tc>
      </w:tr>
    </w:tbl>
    <w:p w:rsidR="004B4051" w:rsidRDefault="004B4051"/>
    <w:p w:rsidR="004B4051" w:rsidRDefault="004B4051"/>
    <w:p w:rsidR="004B4051" w:rsidRDefault="004B4051"/>
    <w:tbl>
      <w:tblPr>
        <w:tblW w:w="5000" w:type="pct"/>
        <w:tblCellSpacing w:w="0" w:type="dxa"/>
        <w:tblCellMar>
          <w:left w:w="0" w:type="dxa"/>
          <w:right w:w="0" w:type="dxa"/>
        </w:tblCellMar>
        <w:tblLook w:val="04A0" w:firstRow="1" w:lastRow="0" w:firstColumn="1" w:lastColumn="0" w:noHBand="0" w:noVBand="1"/>
      </w:tblPr>
      <w:tblGrid>
        <w:gridCol w:w="14289"/>
      </w:tblGrid>
      <w:tr w:rsidR="004B4051" w:rsidRPr="004B4051" w:rsidTr="004B4051">
        <w:trPr>
          <w:tblCellSpacing w:w="0" w:type="dxa"/>
        </w:trPr>
        <w:tc>
          <w:tcPr>
            <w:tcW w:w="0" w:type="auto"/>
            <w:hideMark/>
          </w:tcPr>
          <w:p w:rsidR="004B4051" w:rsidRPr="004B4051" w:rsidRDefault="004B4051" w:rsidP="004B4051">
            <w:pPr>
              <w:rPr>
                <w:rFonts w:ascii="Georgia" w:eastAsia="Times New Roman" w:hAnsi="Georgia" w:cs="Times New Roman"/>
                <w:color w:val="000000"/>
                <w:lang w:eastAsia="de-DE"/>
              </w:rPr>
            </w:pPr>
            <w:r w:rsidRPr="004B4051">
              <w:rPr>
                <w:rFonts w:ascii="Georgia" w:eastAsia="Times New Roman" w:hAnsi="Georgia" w:cs="Times New Roman"/>
                <w:color w:val="000000"/>
                <w:lang w:eastAsia="de-DE"/>
              </w:rPr>
              <w:fldChar w:fldCharType="begin"/>
            </w:r>
            <w:r w:rsidRPr="004B4051">
              <w:rPr>
                <w:rFonts w:ascii="Georgia" w:eastAsia="Times New Roman" w:hAnsi="Georgia" w:cs="Times New Roman"/>
                <w:color w:val="000000"/>
                <w:lang w:eastAsia="de-DE"/>
              </w:rPr>
              <w:instrText xml:space="preserve"> INCLUDEPICTURE "/var/folders/yd/qnc95qq91yvbccc3b7js781h0000gn/T/com.microsoft.Word/WebArchiveCopyPasteTempFiles/i.gif" \* MERGEFORMATINET </w:instrText>
            </w:r>
            <w:r w:rsidRPr="004B4051">
              <w:rPr>
                <w:rFonts w:ascii="Georgia" w:eastAsia="Times New Roman" w:hAnsi="Georgia" w:cs="Times New Roman"/>
                <w:color w:val="000000"/>
                <w:lang w:eastAsia="de-DE"/>
              </w:rPr>
              <w:fldChar w:fldCharType="separate"/>
            </w:r>
            <w:r w:rsidRPr="004B4051">
              <w:rPr>
                <w:rFonts w:ascii="Georgia" w:eastAsia="Times New Roman" w:hAnsi="Georgia" w:cs="Times New Roman"/>
                <w:noProof/>
                <w:color w:val="000000"/>
                <w:lang w:eastAsia="de-DE"/>
              </w:rPr>
              <w:drawing>
                <wp:inline distT="0" distB="0" distL="0" distR="0">
                  <wp:extent cx="5869940" cy="11430"/>
                  <wp:effectExtent l="0" t="0" r="0" b="0"/>
                  <wp:docPr id="29" name="Grafik 29" descr="/var/folders/yd/qnc95qq91yvbccc3b7js781h0000gn/T/com.microsoft.Word/WebArchiveCopyPasteTempFile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var/folders/yd/qnc95qq91yvbccc3b7js781h0000gn/T/com.microsoft.Word/WebArchiveCopyPasteTempFiles/i.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69940" cy="11430"/>
                          </a:xfrm>
                          <a:prstGeom prst="rect">
                            <a:avLst/>
                          </a:prstGeom>
                          <a:noFill/>
                          <a:ln>
                            <a:noFill/>
                          </a:ln>
                        </pic:spPr>
                      </pic:pic>
                    </a:graphicData>
                  </a:graphic>
                </wp:inline>
              </w:drawing>
            </w:r>
            <w:r w:rsidRPr="004B4051">
              <w:rPr>
                <w:rFonts w:ascii="Georgia" w:eastAsia="Times New Roman" w:hAnsi="Georgia" w:cs="Times New Roman"/>
                <w:color w:val="000000"/>
                <w:lang w:eastAsia="de-DE"/>
              </w:rPr>
              <w:fldChar w:fldCharType="end"/>
            </w:r>
          </w:p>
        </w:tc>
      </w:tr>
    </w:tbl>
    <w:p w:rsidR="004B4051" w:rsidRPr="004B4051" w:rsidRDefault="00787038" w:rsidP="004B4051">
      <w:pPr>
        <w:shd w:val="clear" w:color="auto" w:fill="FFFFFF"/>
        <w:rPr>
          <w:rFonts w:ascii="Georgia" w:eastAsia="Times New Roman" w:hAnsi="Georgia" w:cs="Times New Roman"/>
          <w:color w:val="000000"/>
          <w:lang w:eastAsia="de-DE"/>
        </w:rPr>
      </w:pPr>
      <w:hyperlink r:id="rId31" w:anchor="top" w:history="1">
        <w:r w:rsidR="004B4051" w:rsidRPr="004B4051">
          <w:rPr>
            <w:rFonts w:ascii="Georgia" w:eastAsia="Times New Roman" w:hAnsi="Georgia" w:cs="Times New Roman"/>
            <w:b/>
            <w:bCs/>
            <w:color w:val="1477B6"/>
            <w:u w:val="single"/>
            <w:lang w:eastAsia="de-DE"/>
          </w:rPr>
          <w:t>^</w:t>
        </w:r>
      </w:hyperlink>
    </w:p>
    <w:p w:rsidR="004B4051" w:rsidRDefault="004B4051"/>
    <w:sectPr w:rsidR="004B4051" w:rsidSect="004B4051">
      <w:pgSz w:w="16840" w:h="11900" w:orient="landscape"/>
      <w:pgMar w:top="1417" w:right="1134"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051"/>
    <w:rsid w:val="003F642E"/>
    <w:rsid w:val="00412C24"/>
    <w:rsid w:val="004B4051"/>
    <w:rsid w:val="00787038"/>
    <w:rsid w:val="009334CF"/>
    <w:rsid w:val="00B22C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6C7694D4-4E73-364D-B0D1-0197DF187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4B4051"/>
    <w:pPr>
      <w:spacing w:before="100" w:beforeAutospacing="1" w:after="100" w:afterAutospacing="1"/>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4B4051"/>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4B4051"/>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semiHidden/>
    <w:unhideWhenUsed/>
    <w:rsid w:val="004B4051"/>
    <w:rPr>
      <w:color w:val="0000FF"/>
      <w:u w:val="single"/>
    </w:rPr>
  </w:style>
  <w:style w:type="character" w:customStyle="1" w:styleId="apple-converted-space">
    <w:name w:val="apple-converted-space"/>
    <w:basedOn w:val="Absatz-Standardschriftart"/>
    <w:rsid w:val="004B40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3343960">
      <w:bodyDiv w:val="1"/>
      <w:marLeft w:val="0"/>
      <w:marRight w:val="0"/>
      <w:marTop w:val="0"/>
      <w:marBottom w:val="0"/>
      <w:divBdr>
        <w:top w:val="none" w:sz="0" w:space="0" w:color="auto"/>
        <w:left w:val="none" w:sz="0" w:space="0" w:color="auto"/>
        <w:bottom w:val="none" w:sz="0" w:space="0" w:color="auto"/>
        <w:right w:val="none" w:sz="0" w:space="0" w:color="auto"/>
      </w:divBdr>
      <w:divsChild>
        <w:div w:id="250819646">
          <w:marLeft w:val="0"/>
          <w:marRight w:val="1665"/>
          <w:marTop w:val="450"/>
          <w:marBottom w:val="450"/>
          <w:divBdr>
            <w:top w:val="none" w:sz="0" w:space="0" w:color="auto"/>
            <w:left w:val="none" w:sz="0" w:space="0" w:color="auto"/>
            <w:bottom w:val="none" w:sz="0" w:space="0" w:color="auto"/>
            <w:right w:val="none" w:sz="0" w:space="0" w:color="auto"/>
          </w:divBdr>
        </w:div>
        <w:div w:id="902524256">
          <w:marLeft w:val="0"/>
          <w:marRight w:val="0"/>
          <w:marTop w:val="300"/>
          <w:marBottom w:val="0"/>
          <w:divBdr>
            <w:top w:val="none" w:sz="0" w:space="0" w:color="auto"/>
            <w:left w:val="none" w:sz="0" w:space="0" w:color="auto"/>
            <w:bottom w:val="none" w:sz="0" w:space="0" w:color="auto"/>
            <w:right w:val="none" w:sz="0" w:space="0" w:color="auto"/>
          </w:divBdr>
        </w:div>
        <w:div w:id="1793866642">
          <w:marLeft w:val="0"/>
          <w:marRight w:val="0"/>
          <w:marTop w:val="450"/>
          <w:marBottom w:val="0"/>
          <w:divBdr>
            <w:top w:val="none" w:sz="0" w:space="0" w:color="auto"/>
            <w:left w:val="none" w:sz="0" w:space="0" w:color="auto"/>
            <w:bottom w:val="none" w:sz="0" w:space="0" w:color="auto"/>
            <w:right w:val="none" w:sz="0" w:space="0" w:color="auto"/>
          </w:divBdr>
          <w:divsChild>
            <w:div w:id="617875631">
              <w:marLeft w:val="0"/>
              <w:marRight w:val="0"/>
              <w:marTop w:val="1170"/>
              <w:marBottom w:val="0"/>
              <w:divBdr>
                <w:top w:val="none" w:sz="0" w:space="0" w:color="auto"/>
                <w:left w:val="none" w:sz="0" w:space="0" w:color="auto"/>
                <w:bottom w:val="none" w:sz="0" w:space="0" w:color="auto"/>
                <w:right w:val="none" w:sz="0" w:space="0" w:color="auto"/>
              </w:divBdr>
            </w:div>
            <w:div w:id="49771507">
              <w:marLeft w:val="0"/>
              <w:marRight w:val="0"/>
              <w:marTop w:val="75"/>
              <w:marBottom w:val="0"/>
              <w:divBdr>
                <w:top w:val="none" w:sz="0" w:space="0" w:color="auto"/>
                <w:left w:val="none" w:sz="0" w:space="0" w:color="auto"/>
                <w:bottom w:val="none" w:sz="0" w:space="0" w:color="auto"/>
                <w:right w:val="none" w:sz="0" w:space="0" w:color="auto"/>
              </w:divBdr>
              <w:divsChild>
                <w:div w:id="7714357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17108897">
      <w:bodyDiv w:val="1"/>
      <w:marLeft w:val="0"/>
      <w:marRight w:val="0"/>
      <w:marTop w:val="0"/>
      <w:marBottom w:val="0"/>
      <w:divBdr>
        <w:top w:val="none" w:sz="0" w:space="0" w:color="auto"/>
        <w:left w:val="none" w:sz="0" w:space="0" w:color="auto"/>
        <w:bottom w:val="none" w:sz="0" w:space="0" w:color="auto"/>
        <w:right w:val="none" w:sz="0" w:space="0" w:color="auto"/>
      </w:divBdr>
      <w:divsChild>
        <w:div w:id="521477734">
          <w:marLeft w:val="0"/>
          <w:marRight w:val="1665"/>
          <w:marTop w:val="450"/>
          <w:marBottom w:val="450"/>
          <w:divBdr>
            <w:top w:val="none" w:sz="0" w:space="0" w:color="auto"/>
            <w:left w:val="none" w:sz="0" w:space="0" w:color="auto"/>
            <w:bottom w:val="none" w:sz="0" w:space="0" w:color="auto"/>
            <w:right w:val="none" w:sz="0" w:space="0" w:color="auto"/>
          </w:divBdr>
        </w:div>
        <w:div w:id="771974029">
          <w:marLeft w:val="0"/>
          <w:marRight w:val="0"/>
          <w:marTop w:val="300"/>
          <w:marBottom w:val="0"/>
          <w:divBdr>
            <w:top w:val="none" w:sz="0" w:space="0" w:color="auto"/>
            <w:left w:val="none" w:sz="0" w:space="0" w:color="auto"/>
            <w:bottom w:val="none" w:sz="0" w:space="0" w:color="auto"/>
            <w:right w:val="none" w:sz="0" w:space="0" w:color="auto"/>
          </w:divBdr>
        </w:div>
      </w:divsChild>
    </w:div>
    <w:div w:id="1253203450">
      <w:bodyDiv w:val="1"/>
      <w:marLeft w:val="0"/>
      <w:marRight w:val="0"/>
      <w:marTop w:val="0"/>
      <w:marBottom w:val="0"/>
      <w:divBdr>
        <w:top w:val="none" w:sz="0" w:space="0" w:color="auto"/>
        <w:left w:val="none" w:sz="0" w:space="0" w:color="auto"/>
        <w:bottom w:val="none" w:sz="0" w:space="0" w:color="auto"/>
        <w:right w:val="none" w:sz="0" w:space="0" w:color="auto"/>
      </w:divBdr>
      <w:divsChild>
        <w:div w:id="1037781929">
          <w:marLeft w:val="0"/>
          <w:marRight w:val="1665"/>
          <w:marTop w:val="450"/>
          <w:marBottom w:val="450"/>
          <w:divBdr>
            <w:top w:val="none" w:sz="0" w:space="0" w:color="auto"/>
            <w:left w:val="none" w:sz="0" w:space="0" w:color="auto"/>
            <w:bottom w:val="none" w:sz="0" w:space="0" w:color="auto"/>
            <w:right w:val="none" w:sz="0" w:space="0" w:color="auto"/>
          </w:divBdr>
        </w:div>
        <w:div w:id="640303482">
          <w:marLeft w:val="0"/>
          <w:marRight w:val="0"/>
          <w:marTop w:val="300"/>
          <w:marBottom w:val="0"/>
          <w:divBdr>
            <w:top w:val="none" w:sz="0" w:space="0" w:color="auto"/>
            <w:left w:val="none" w:sz="0" w:space="0" w:color="auto"/>
            <w:bottom w:val="none" w:sz="0" w:space="0" w:color="auto"/>
            <w:right w:val="none" w:sz="0" w:space="0" w:color="auto"/>
          </w:divBdr>
        </w:div>
      </w:divsChild>
    </w:div>
    <w:div w:id="1501844597">
      <w:bodyDiv w:val="1"/>
      <w:marLeft w:val="0"/>
      <w:marRight w:val="0"/>
      <w:marTop w:val="0"/>
      <w:marBottom w:val="0"/>
      <w:divBdr>
        <w:top w:val="none" w:sz="0" w:space="0" w:color="auto"/>
        <w:left w:val="none" w:sz="0" w:space="0" w:color="auto"/>
        <w:bottom w:val="none" w:sz="0" w:space="0" w:color="auto"/>
        <w:right w:val="none" w:sz="0" w:space="0" w:color="auto"/>
      </w:divBdr>
      <w:divsChild>
        <w:div w:id="1109467166">
          <w:marLeft w:val="0"/>
          <w:marRight w:val="1665"/>
          <w:marTop w:val="450"/>
          <w:marBottom w:val="450"/>
          <w:divBdr>
            <w:top w:val="none" w:sz="0" w:space="0" w:color="auto"/>
            <w:left w:val="none" w:sz="0" w:space="0" w:color="auto"/>
            <w:bottom w:val="none" w:sz="0" w:space="0" w:color="auto"/>
            <w:right w:val="none" w:sz="0" w:space="0" w:color="auto"/>
          </w:divBdr>
        </w:div>
        <w:div w:id="1087923742">
          <w:marLeft w:val="0"/>
          <w:marRight w:val="0"/>
          <w:marTop w:val="300"/>
          <w:marBottom w:val="0"/>
          <w:divBdr>
            <w:top w:val="none" w:sz="0" w:space="0" w:color="auto"/>
            <w:left w:val="none" w:sz="0" w:space="0" w:color="auto"/>
            <w:bottom w:val="none" w:sz="0" w:space="0" w:color="auto"/>
            <w:right w:val="none" w:sz="0" w:space="0" w:color="auto"/>
          </w:divBdr>
        </w:div>
        <w:div w:id="144201008">
          <w:marLeft w:val="0"/>
          <w:marRight w:val="0"/>
          <w:marTop w:val="450"/>
          <w:marBottom w:val="0"/>
          <w:divBdr>
            <w:top w:val="none" w:sz="0" w:space="0" w:color="auto"/>
            <w:left w:val="none" w:sz="0" w:space="0" w:color="auto"/>
            <w:bottom w:val="none" w:sz="0" w:space="0" w:color="auto"/>
            <w:right w:val="none" w:sz="0" w:space="0" w:color="auto"/>
          </w:divBdr>
          <w:divsChild>
            <w:div w:id="515774823">
              <w:marLeft w:val="0"/>
              <w:marRight w:val="0"/>
              <w:marTop w:val="1170"/>
              <w:marBottom w:val="0"/>
              <w:divBdr>
                <w:top w:val="none" w:sz="0" w:space="0" w:color="auto"/>
                <w:left w:val="none" w:sz="0" w:space="0" w:color="auto"/>
                <w:bottom w:val="none" w:sz="0" w:space="0" w:color="auto"/>
                <w:right w:val="none" w:sz="0" w:space="0" w:color="auto"/>
              </w:divBdr>
              <w:divsChild>
                <w:div w:id="1940405843">
                  <w:marLeft w:val="0"/>
                  <w:marRight w:val="0"/>
                  <w:marTop w:val="75"/>
                  <w:marBottom w:val="0"/>
                  <w:divBdr>
                    <w:top w:val="none" w:sz="0" w:space="0" w:color="auto"/>
                    <w:left w:val="none" w:sz="0" w:space="0" w:color="auto"/>
                    <w:bottom w:val="none" w:sz="0" w:space="0" w:color="auto"/>
                    <w:right w:val="none" w:sz="0" w:space="0" w:color="auto"/>
                  </w:divBdr>
                  <w:divsChild>
                    <w:div w:id="10560538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hyperlink" Target="http://unterwegs-im-traummobil.de/winter-12.html" TargetMode="Externa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hyperlink" Target="http://unterwegs-im-traummobil.de/deutschland-neu.html" TargetMode="Externa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hyperlink" Target="http://unterwegs-im-traummobil.de/winter-16-neu.html" TargetMode="External"/><Relationship Id="rId19" Type="http://schemas.openxmlformats.org/officeDocument/2006/relationships/image" Target="media/image12.jpeg"/><Relationship Id="rId31" Type="http://schemas.openxmlformats.org/officeDocument/2006/relationships/hyperlink" Target="http://unterwegs-im-traummobil.de/sommer-13.html" TargetMode="External"/><Relationship Id="rId4" Type="http://schemas.openxmlformats.org/officeDocument/2006/relationships/image" Target="media/image1.gif"/><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unterwegs-im-traummobil.de/winter-12.html" TargetMode="External"/><Relationship Id="rId8" Type="http://schemas.openxmlformats.org/officeDocument/2006/relationships/hyperlink" Target="http://unterwegs-im-traummobil.de/sommer-13.html"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1142</Words>
  <Characters>7200</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Jochen Enders</dc:creator>
  <cp:keywords/>
  <dc:description/>
  <cp:lastModifiedBy>Jochen Enders</cp:lastModifiedBy>
  <cp:revision>2</cp:revision>
  <dcterms:created xsi:type="dcterms:W3CDTF">2019-09-17T06:27:00Z</dcterms:created>
  <dcterms:modified xsi:type="dcterms:W3CDTF">2020-08-04T08:23:00Z</dcterms:modified>
</cp:coreProperties>
</file>